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Informativa privacy UTILIZZO DEI COOKIE</w:t>
      </w:r>
    </w:p>
    <w:p>
      <w:pPr>
        <w:pStyle w:val="Normal"/>
        <w:rPr/>
      </w:pPr>
      <w:r>
        <w:rPr>
          <w:b/>
          <w:bCs/>
        </w:rPr>
        <w:t>1. Cookie</w:t>
      </w:r>
      <w:r>
        <w:rPr/>
        <w:br/>
        <w:t>I cookie sono file di testo che i siti visitati dagli utenti inviano ai loro terminali e che vengono ritrasmessi ai siti stessi alla visita successiva. I cookie si possono suddividere in due macro-categorie: “cookie tecnici” e “cookie di profilazione”.</w:t>
      </w:r>
    </w:p>
    <w:p>
      <w:pPr>
        <w:pStyle w:val="Normal"/>
        <w:rPr/>
      </w:pPr>
      <w:r>
        <w:rPr>
          <w:b/>
          <w:bCs/>
        </w:rPr>
        <w:t>1.1 Cookie tecnici</w:t>
      </w:r>
      <w:r>
        <w:rPr/>
        <w:br/>
        <w:t>Il sito del Comune di Genzano di Roma (RM) utilizza cookie tecnici per consentire l’esplorazione sicura, rapida ed efficiente del sito stesso e per fornire agli utenti i servizi richiesti. Per l'installazione di tali cookie non è richiesto il preventivo consenso degli utenti.</w:t>
      </w:r>
    </w:p>
    <w:p>
      <w:pPr>
        <w:pStyle w:val="Normal"/>
        <w:rPr/>
      </w:pPr>
      <w:r>
        <w:rPr>
          <w:b/>
          <w:bCs/>
        </w:rPr>
        <w:t>1.1.1 Cookie tecnici di sessione</w:t>
      </w:r>
      <w:r>
        <w:rPr/>
        <w:br/>
        <w:t>I cookie di sessione sono utilizzati per la navigazione e per l’autenticazione ai servizi online e alle aree riservate. L’uso di questi cookie (che non vengono memorizzati in modo persistente sul computer dell’utente e svaniscono con la chiusura del browser) è strettamente limitato alla trasmissione di identificativi di sessione (costituiti da numeri casuali generati dal server) necessari per consentire la navigazione efficace del sito. I cookie di sessione utilizzati in questo sito evitano il ricorso ad altre tecniche informatiche potenzialmente pregiudizievoli per la riservatezza della navigazione degli utenti e non consentono l’acquisizione di dati personali identificativi dell’utente.</w:t>
      </w:r>
    </w:p>
    <w:p>
      <w:pPr>
        <w:pStyle w:val="Normal"/>
        <w:rPr/>
      </w:pPr>
      <w:r>
        <w:rPr/>
        <w:t>L’utilizzo di cookie permanenti è strettamente limitato all'acquisizione dei dati statistici utili a comprendere il livello di utilizzo del proprio sito.</w:t>
      </w:r>
    </w:p>
    <w:p>
      <w:pPr>
        <w:pStyle w:val="Normal"/>
        <w:rPr/>
      </w:pPr>
      <w:r>
        <w:rPr>
          <w:b/>
          <w:bCs/>
        </w:rPr>
        <w:t>1.1.2 Cookie analitici</w:t>
      </w:r>
      <w:r>
        <w:rPr/>
        <w:br/>
        <w:t>Sono assimilati ai cookie tecnici e sono utilizzati per raccogliere informazioni, in forma anonima e aggregata, sul numero degli utenti e su come questi visitano il sito. I dati ricavabili da questi cookie sono gestiti dal Comune in qualità di gestore del sito esclusivamente per finalità statistiche e per l’elaborazione di report sull'utilizzo del sito stesso.</w:t>
      </w:r>
    </w:p>
    <w:p>
      <w:pPr>
        <w:pStyle w:val="Normal"/>
        <w:rPr/>
      </w:pPr>
      <w:r>
        <w:rPr>
          <w:b/>
          <w:bCs/>
        </w:rPr>
        <w:t>1.2 Cookie di profilazione</w:t>
      </w:r>
      <w:r>
        <w:rPr/>
        <w:br/>
        <w:t>Il sito non utilizza cookie di profilazione proprietari (prima parte), cioè cookie volti a creare profili relativi all'utente al fine di inviare messaggi pubblicitari in linea con le preferenze manifestate nell'ambito della navigazione sul sito del Comune.</w:t>
      </w:r>
    </w:p>
    <w:p>
      <w:pPr>
        <w:pStyle w:val="Normal"/>
        <w:rPr/>
      </w:pPr>
      <w:r>
        <w:rPr/>
        <w:t>Nessun dato personale degli utenti viene di proposito acquisito dal sito.</w:t>
      </w:r>
    </w:p>
    <w:p>
      <w:pPr>
        <w:pStyle w:val="Normal"/>
        <w:rPr/>
      </w:pPr>
      <w:r>
        <w:rPr>
          <w:b/>
          <w:bCs/>
        </w:rPr>
        <w:t>1.3 Cookie di terze parti</w:t>
      </w:r>
      <w:r>
        <w:rPr/>
        <w:br/>
        <w:t>Per l’utilizzo di alcuni servizi o applicazioni del sito del Comune possono essere installati sul terminale degli utenti per il tramite del sito del Comune cookie di terze parti, sulle quali gravano gli obblighi di informativa e consenso. I cookie installati sul sito del Comune per i servizi garantiti da terze parti sono riconducibili a:</w:t>
      </w:r>
    </w:p>
    <w:p>
      <w:pPr>
        <w:pStyle w:val="Normal"/>
        <w:rPr/>
      </w:pPr>
      <w:r>
        <w:rPr>
          <w:b/>
          <w:bCs/>
        </w:rPr>
        <w:t>Facebook</w:t>
      </w:r>
      <w:r>
        <w:rPr/>
        <w:br/>
      </w:r>
      <w:hyperlink r:id="rId2" w:tgtFrame="_blank">
        <w:r>
          <w:rPr>
            <w:rStyle w:val="Hyperlink"/>
          </w:rPr>
          <w:t>https://it-it.facebook.com/privacy/explanation</w:t>
        </w:r>
      </w:hyperlink>
      <w:r>
        <w:rPr/>
        <w:br/>
      </w:r>
      <w:hyperlink r:id="rId3" w:tgtFrame="_blank">
        <w:r>
          <w:rPr>
            <w:rStyle w:val="Hyperlink"/>
          </w:rPr>
          <w:t>https://www.facebook.com/help/cookies/update</w:t>
        </w:r>
      </w:hyperlink>
      <w:r>
        <w:rPr/>
        <w:br/>
        <w:br/>
      </w:r>
      <w:r>
        <w:rPr>
          <w:b/>
          <w:bCs/>
        </w:rPr>
        <w:t>Twitter</w:t>
      </w:r>
      <w:r>
        <w:rPr/>
        <w:br/>
      </w:r>
      <w:hyperlink r:id="rId4" w:tgtFrame="_blank">
        <w:r>
          <w:rPr>
            <w:rStyle w:val="Hyperlink"/>
          </w:rPr>
          <w:t>https://twitter.com/privacy?lang=it</w:t>
        </w:r>
      </w:hyperlink>
      <w:r>
        <w:rPr/>
        <w:br/>
      </w:r>
      <w:hyperlink r:id="rId5" w:tgtFrame="_blank">
        <w:r>
          <w:rPr>
            <w:rStyle w:val="Hyperlink"/>
          </w:rPr>
          <w:t>https://support.twitter.com/articles/20170519-uso-dei-cookie-e-di-altre-tecnologie-simili-da-parte-di-twitter</w:t>
        </w:r>
      </w:hyperlink>
      <w:r>
        <w:rPr/>
        <w:br/>
        <w:br/>
      </w:r>
      <w:r>
        <w:rPr>
          <w:b/>
          <w:bCs/>
        </w:rPr>
        <w:t>YouTube, Google Translate</w:t>
      </w:r>
      <w:r>
        <w:rPr/>
        <w:br/>
      </w:r>
      <w:hyperlink r:id="rId6" w:tgtFrame="_blank">
        <w:r>
          <w:rPr>
            <w:rStyle w:val="Hyperlink"/>
          </w:rPr>
          <w:t>https://www.google.it/intl/it/policies/privacy/</w:t>
        </w:r>
      </w:hyperlink>
      <w:r>
        <w:rPr/>
        <w:br/>
      </w:r>
      <w:hyperlink r:id="rId7" w:tgtFrame="_blank">
        <w:r>
          <w:rPr>
            <w:rStyle w:val="Hyperlink"/>
          </w:rPr>
          <w:t>https://www.google.it/intl/it/policies/technologies/cookies/</w:t>
        </w:r>
      </w:hyperlink>
      <w:r>
        <w:rPr/>
        <w:br/>
      </w:r>
      <w:hyperlink r:id="rId8" w:tgtFrame="_blank">
        <w:r>
          <w:rPr>
            <w:rStyle w:val="Hyperlink"/>
          </w:rPr>
          <w:t>https://www.google.com/intl/it/policies/technologies/product-privacy/</w:t>
        </w:r>
      </w:hyperlink>
    </w:p>
    <w:p>
      <w:pPr>
        <w:pStyle w:val="Normal"/>
        <w:rPr/>
      </w:pPr>
      <w:r>
        <w:rPr>
          <w:b/>
          <w:bCs/>
        </w:rPr>
        <w:t>2. Come disabilitare i cookie dalle impostazioni del browser</w:t>
      </w:r>
      <w:r>
        <w:rPr/>
        <w:br/>
        <w:t>La maggior parte dei browser accettano i cookies automaticamente, ma è possibile rifiutarli. Se non si desidera ricevere o memorizzare i cookie, si possono modificare le impostazioni di sicurezza del browser (Internet Explorer, Google Chrome, Mozilla Firefox, Safari Opera, ecc…) . Ciascun browser presenta procedure diverse per la gestione delle impostazioni:</w:t>
      </w:r>
    </w:p>
    <w:p>
      <w:pPr>
        <w:pStyle w:val="Normal"/>
        <w:rPr/>
      </w:pPr>
      <w:r>
        <w:rPr>
          <w:b/>
          <w:bCs/>
        </w:rPr>
        <w:t>2.1 Microsoft Internet Explorer</w:t>
      </w:r>
      <w:r>
        <w:rPr/>
        <w:br/>
        <w:t>Da “Strumenti” selezionare “Opzioni internet”. Nella finestra pop up selezionare “Privacy” e regolare le impostazioni dei cookies oppure tramite i link</w:t>
        <w:br/>
      </w:r>
      <w:hyperlink r:id="rId9" w:anchor="ie=ie-9" w:tgtFrame="_blank">
        <w:r>
          <w:rPr>
            <w:rStyle w:val="Hyperlink"/>
          </w:rPr>
          <w:t>http://windows.microsoft.com/en-us/windows-vista/block-or-allow-cookies</w:t>
          <w:br/>
          <w:t>http://windows.microsoft.com/it-it/internet-explorer/delete-manage-cookies#ie=ie-9</w:t>
        </w:r>
      </w:hyperlink>
    </w:p>
    <w:p>
      <w:pPr>
        <w:pStyle w:val="Normal"/>
        <w:rPr/>
      </w:pPr>
      <w:r>
        <w:rPr>
          <w:b/>
          <w:bCs/>
        </w:rPr>
        <w:t>2.2 Google Chrome per Desktop</w:t>
      </w:r>
      <w:r>
        <w:rPr/>
        <w:br/>
        <w:t>Selezionare “Impostazioni”, poi “Mostra impostazioni avanzate”, successivamente nella sezione “Privacy” selezionare “Impostazione Contenuti” e regolare le impostazioni dei cookie oppure accedere tramite link</w:t>
        <w:br/>
      </w:r>
      <w:hyperlink r:id="rId10" w:tgtFrame="_blank">
        <w:r>
          <w:rPr>
            <w:rStyle w:val="Hyperlink"/>
          </w:rPr>
          <w:t>https://support.google.com/chrome/bin/answer.py?hl=en&amp;answer=95647&amp;p=cpn_cookies</w:t>
        </w:r>
      </w:hyperlink>
      <w:r>
        <w:rPr/>
        <w:br/>
      </w:r>
      <w:hyperlink r:id="rId11" w:tgtFrame="_blank">
        <w:r>
          <w:rPr>
            <w:rStyle w:val="Hyperlink"/>
          </w:rPr>
          <w:t>https://support.google.com/accounts/answer/61416?hl=it</w:t>
        </w:r>
      </w:hyperlink>
    </w:p>
    <w:p>
      <w:pPr>
        <w:pStyle w:val="Normal"/>
        <w:rPr/>
      </w:pPr>
      <w:r>
        <w:rPr>
          <w:b/>
          <w:bCs/>
        </w:rPr>
        <w:t>2.3 Google Chrome per Mobile</w:t>
      </w:r>
      <w:r>
        <w:rPr/>
        <w:br/>
        <w:t>Accedere tramite link</w:t>
        <w:br/>
      </w:r>
      <w:hyperlink r:id="rId12" w:tgtFrame="_blank">
        <w:r>
          <w:rPr>
            <w:rStyle w:val="Hyperlink"/>
          </w:rPr>
          <w:t>https://support.google.com/chrome/answer/2392971?hl=it</w:t>
        </w:r>
      </w:hyperlink>
    </w:p>
    <w:p>
      <w:pPr>
        <w:pStyle w:val="Normal"/>
        <w:rPr/>
      </w:pPr>
      <w:r>
        <w:rPr>
          <w:b/>
          <w:bCs/>
        </w:rPr>
        <w:t>2.4 Mozilla Firefox</w:t>
      </w:r>
      <w:r>
        <w:rPr/>
        <w:br/>
        <w:t>Selezionare “Opzioni” e nella finestra di pop up selezionare “Privacy” per regolare le impostazioni dei cookie, oppure accedere tramite il link</w:t>
        <w:br/>
      </w:r>
      <w:hyperlink r:id="rId13" w:tgtFrame="_blank">
        <w:r>
          <w:rPr>
            <w:rStyle w:val="Hyperlink"/>
          </w:rPr>
          <w:t>h</w:t>
        </w:r>
      </w:hyperlink>
      <w:hyperlink r:id="rId14" w:tgtFrame="_blank">
        <w:r>
          <w:rPr>
            <w:rStyle w:val="Hyperlink"/>
          </w:rPr>
          <w:t>ttp://support.mozilla.org/en-</w:t>
        </w:r>
      </w:hyperlink>
      <w:hyperlink r:id="rId15" w:tgtFrame="_blank">
        <w:r>
          <w:rPr>
            <w:rStyle w:val="Hyperlink"/>
          </w:rPr>
          <w:t>US/kb/Enabling%20and%20disabling%20cookies</w:t>
        </w:r>
      </w:hyperlink>
      <w:r>
        <w:rPr/>
        <w:br/>
      </w:r>
      <w:hyperlink r:id="rId16" w:tgtFrame="_blank">
        <w:r>
          <w:rPr>
            <w:rStyle w:val="Hyperlink"/>
          </w:rPr>
          <w:t>https://support.mozilla.org/it/kb/Attivare%20e%20disattivare%20i%20cookie</w:t>
        </w:r>
      </w:hyperlink>
    </w:p>
    <w:p>
      <w:pPr>
        <w:pStyle w:val="Normal"/>
        <w:rPr/>
      </w:pPr>
      <w:r>
        <w:rPr>
          <w:b/>
          <w:bCs/>
        </w:rPr>
        <w:t>2.5 Apple Safari</w:t>
      </w:r>
      <w:r>
        <w:rPr/>
        <w:br/>
        <w:t>Selezionare “Preferenze” e poi “Sicurezza” dove regolare le impostazioni dei cookie oppure accedere tramite il link</w:t>
        <w:br/>
      </w:r>
      <w:hyperlink r:id="rId17" w:tgtFrame="_blank">
        <w:r>
          <w:rPr>
            <w:rStyle w:val="Hyperlink"/>
          </w:rPr>
          <w:t>https://support.apple.com/it-it/HT201265</w:t>
        </w:r>
      </w:hyperlink>
    </w:p>
    <w:p>
      <w:pPr>
        <w:pStyle w:val="Normal"/>
        <w:rPr/>
      </w:pPr>
      <w:r>
        <w:rPr>
          <w:b/>
          <w:bCs/>
        </w:rPr>
        <w:t>2.6 Opera</w:t>
      </w:r>
      <w:r>
        <w:rPr/>
        <w:br/>
        <w:t>Selezionare “Preferenze”, poi “Avanzate” e poi “Cookie” dove regolare le impostazioni dei cookie oppure accedere tramite il link</w:t>
        <w:br/>
      </w:r>
      <w:hyperlink r:id="rId18">
        <w:r>
          <w:rPr>
            <w:rStyle w:val="Hyperlink"/>
          </w:rPr>
          <w:t>https://help.opera.com/en/latest/web-preferences/</w:t>
        </w:r>
      </w:hyperlink>
      <w:r>
        <w:rPr/>
        <w:br/>
      </w:r>
      <w:hyperlink r:id="rId19">
        <w:r>
          <w:rPr>
            <w:rStyle w:val="Hyperlink"/>
          </w:rPr>
          <w:t>https://help.opera.com/en/how-to-clear-browser-cache-history-cookies/</w:t>
        </w:r>
      </w:hyperlink>
    </w:p>
    <w:p>
      <w:pPr>
        <w:pStyle w:val="Normal"/>
        <w:rPr/>
      </w:pPr>
      <w:r>
        <w:rPr>
          <w:b/>
          <w:bCs/>
        </w:rPr>
        <w:t>2.7 Browser nativo Android</w:t>
      </w:r>
      <w:r>
        <w:rPr/>
        <w:br/>
        <w:t>Selezionare “Impostazioni”, poi “Privacy” e selezionare o deselezionare la casella “Accetta cookie”.</w:t>
        <w:br/>
        <w:t>    </w:t>
        <w:br/>
        <w:t>Per i  browser diversi da quelli sopra elencati consultare la relativa guida per individuare le modalità di gestione dei cookie.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b43cf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3cf5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t-it.facebook.com/privacy/explanation" TargetMode="External"/><Relationship Id="rId3" Type="http://schemas.openxmlformats.org/officeDocument/2006/relationships/hyperlink" Target="https://www.facebook.com/policies/cookies/" TargetMode="External"/><Relationship Id="rId4" Type="http://schemas.openxmlformats.org/officeDocument/2006/relationships/hyperlink" Target="https://twitter.com/privacy?lang=it" TargetMode="External"/><Relationship Id="rId5" Type="http://schemas.openxmlformats.org/officeDocument/2006/relationships/hyperlink" Target="https://help.twitter.com/it/rules-and-policies/twitter-cookies" TargetMode="External"/><Relationship Id="rId6" Type="http://schemas.openxmlformats.org/officeDocument/2006/relationships/hyperlink" Target="https://policies.google.com/privacy?hl=it&amp;gl=it" TargetMode="External"/><Relationship Id="rId7" Type="http://schemas.openxmlformats.org/officeDocument/2006/relationships/hyperlink" Target="https://policies.google.com/technologies/cookies?hl=it" TargetMode="External"/><Relationship Id="rId8" Type="http://schemas.openxmlformats.org/officeDocument/2006/relationships/hyperlink" Target="https://policies.google.com/technologies/product-privacy?hl=it" TargetMode="External"/><Relationship Id="rId9" Type="http://schemas.openxmlformats.org/officeDocument/2006/relationships/hyperlink" Target="https://support.microsoft.com/it-it/help/17442/windows-internet-explorer-delete-manage-cookies" TargetMode="External"/><Relationship Id="rId10" Type="http://schemas.openxmlformats.org/officeDocument/2006/relationships/hyperlink" Target="https://support.google.com/chrome/answer/95647?hl=en&amp;p=cpn_cookies" TargetMode="External"/><Relationship Id="rId11" Type="http://schemas.openxmlformats.org/officeDocument/2006/relationships/hyperlink" Target="https://support.google.com/accounts/answer/61416?hl=it" TargetMode="External"/><Relationship Id="rId12" Type="http://schemas.openxmlformats.org/officeDocument/2006/relationships/hyperlink" Target="https://support.google.com/chrome/answer/114662?hl=it&amp;visit_id=636870561457376944-3740582860&amp;rd=1" TargetMode="External"/><Relationship Id="rId13" Type="http://schemas.openxmlformats.org/officeDocument/2006/relationships/hyperlink" Target="https://support.mozilla.org/en-US/kb/enable-and-disable-cookies-website-preferences?redirectlocale=en-US&amp;redirectslug=Enabling+and+disabling+cookies" TargetMode="External"/><Relationship Id="rId14" Type="http://schemas.openxmlformats.org/officeDocument/2006/relationships/hyperlink" Target="https://support.mozilla.org/en-US/" TargetMode="External"/><Relationship Id="rId15" Type="http://schemas.openxmlformats.org/officeDocument/2006/relationships/hyperlink" Target="https://support.mozilla.org/en-US/kb/enable-and-disable-cookies-website-preferences?redirectlocale=en-US&amp;redirectslug=Enabling+and+disabling+cookies" TargetMode="External"/><Relationship Id="rId16" Type="http://schemas.openxmlformats.org/officeDocument/2006/relationships/hyperlink" Target="https://support.mozilla.org/it/kb/Attivare%20e%20disattivare%20i%20cookie" TargetMode="External"/><Relationship Id="rId17" Type="http://schemas.openxmlformats.org/officeDocument/2006/relationships/hyperlink" Target="https://support.apple.com/it-it/HT201265" TargetMode="External"/><Relationship Id="rId18" Type="http://schemas.openxmlformats.org/officeDocument/2006/relationships/hyperlink" Target="https://help.opera.com/en/latest/web-preferences/" TargetMode="External"/><Relationship Id="rId19" Type="http://schemas.openxmlformats.org/officeDocument/2006/relationships/hyperlink" Target="https://help.opera.com/en/how-to-clear-browser-cache-history-cookies/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7033-F844-4A9D-B0DB-C2A82E34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LibreOffice/24.2.4.2$Windows_X86_64 LibreOffice_project/51a6219feb6075d9a4c46691dcfe0cd9c4fff3c2</Application>
  <AppVersion>15.0000</AppVersion>
  <Pages>2</Pages>
  <Words>629</Words>
  <Characters>4666</Characters>
  <CharactersWithSpaces>5285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2021-11-25T21:37:00Z</dcterms:created>
  <dc:creator>ivano.pecis@ip-privacy.it</dc:creator>
  <dc:description/>
  <dc:language>it-IT</dc:language>
  <cp:lastModifiedBy/>
  <dcterms:modified xsi:type="dcterms:W3CDTF">2024-07-01T12:11:44Z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